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F44C3" w14:textId="77777777" w:rsidR="001D6B4E" w:rsidRPr="003D55C9" w:rsidRDefault="005B5DE1" w:rsidP="00524AF2">
      <w:pPr>
        <w:spacing w:after="0"/>
        <w:jc w:val="center"/>
        <w:rPr>
          <w:rFonts w:ascii="Bernard MT Condensed" w:hAnsi="Bernard MT Condensed"/>
          <w:b/>
          <w:color w:val="FF0066"/>
          <w:sz w:val="56"/>
          <w:szCs w:val="56"/>
        </w:rPr>
      </w:pPr>
      <w:r w:rsidRPr="003D55C9">
        <w:rPr>
          <w:rFonts w:ascii="Bernard MT Condensed" w:hAnsi="Bernard MT Condensed"/>
          <w:b/>
          <w:color w:val="FF0066"/>
          <w:sz w:val="56"/>
          <w:szCs w:val="56"/>
        </w:rPr>
        <w:t>Drifter’s Dash for Cash Gymkhana</w:t>
      </w:r>
    </w:p>
    <w:p w14:paraId="664DEDA4" w14:textId="2B87BB05" w:rsidR="00524AF2" w:rsidRPr="00524AF2" w:rsidRDefault="005B5DE1" w:rsidP="00524AF2">
      <w:pPr>
        <w:spacing w:after="0"/>
        <w:jc w:val="center"/>
        <w:rPr>
          <w:b/>
          <w:sz w:val="28"/>
          <w:szCs w:val="28"/>
        </w:rPr>
      </w:pPr>
      <w:r w:rsidRPr="00524AF2">
        <w:rPr>
          <w:b/>
          <w:sz w:val="28"/>
          <w:szCs w:val="28"/>
        </w:rPr>
        <w:t>August 1</w:t>
      </w:r>
      <w:r w:rsidR="00515A96">
        <w:rPr>
          <w:b/>
          <w:sz w:val="28"/>
          <w:szCs w:val="28"/>
        </w:rPr>
        <w:t>1</w:t>
      </w:r>
      <w:r w:rsidRPr="00524AF2">
        <w:rPr>
          <w:b/>
          <w:sz w:val="28"/>
          <w:szCs w:val="28"/>
          <w:vertAlign w:val="superscript"/>
        </w:rPr>
        <w:t>th</w:t>
      </w:r>
      <w:r w:rsidRPr="00524AF2">
        <w:rPr>
          <w:b/>
          <w:sz w:val="28"/>
          <w:szCs w:val="28"/>
        </w:rPr>
        <w:t>, 201</w:t>
      </w:r>
      <w:r w:rsidR="00515A96">
        <w:rPr>
          <w:b/>
          <w:sz w:val="28"/>
          <w:szCs w:val="28"/>
        </w:rPr>
        <w:t>8</w:t>
      </w:r>
      <w:r w:rsidRPr="00524AF2">
        <w:rPr>
          <w:b/>
          <w:sz w:val="28"/>
          <w:szCs w:val="28"/>
        </w:rPr>
        <w:t xml:space="preserve"> – Casey Jones Park</w:t>
      </w:r>
      <w:r w:rsidR="00524AF2">
        <w:rPr>
          <w:b/>
          <w:sz w:val="28"/>
          <w:szCs w:val="28"/>
        </w:rPr>
        <w:t>,</w:t>
      </w:r>
      <w:r w:rsidRPr="00524AF2">
        <w:rPr>
          <w:b/>
          <w:sz w:val="28"/>
          <w:szCs w:val="28"/>
        </w:rPr>
        <w:t xml:space="preserve"> 4189 Highway 86, Elizabeth, CO 80107</w:t>
      </w:r>
    </w:p>
    <w:p w14:paraId="56A28FB5" w14:textId="77777777" w:rsidR="00DC6123" w:rsidRDefault="00524A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D5E91" wp14:editId="4301A5FC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6334125" cy="186690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8669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E4C8E" id="Rectangle 1" o:spid="_x0000_s1026" style="position:absolute;margin-left:0;margin-top:15.65pt;width:498.75pt;height:14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" filled="f" strokecolor="#f06" strokeweight="4.5pt">
                <w10:wrap anchorx="margin"/>
              </v:rect>
            </w:pict>
          </mc:Fallback>
        </mc:AlternateContent>
      </w:r>
      <w:r>
        <w:t xml:space="preserve">  </w:t>
      </w:r>
    </w:p>
    <w:p w14:paraId="356FF882" w14:textId="77777777" w:rsidR="00524AF2" w:rsidRPr="00524AF2" w:rsidRDefault="00DC6123">
      <w:r>
        <w:t xml:space="preserve">  </w:t>
      </w:r>
      <w:r w:rsidR="00524AF2" w:rsidRPr="00524AF2">
        <w:rPr>
          <w:b/>
        </w:rPr>
        <w:t>Rider Information</w:t>
      </w:r>
    </w:p>
    <w:p w14:paraId="239D6054" w14:textId="77777777" w:rsidR="005B5DE1" w:rsidRDefault="00524AF2">
      <w:r>
        <w:t xml:space="preserve">  </w:t>
      </w:r>
      <w:r w:rsidR="005B5DE1">
        <w:t>First Name______________</w:t>
      </w:r>
      <w:r>
        <w:t>____________</w:t>
      </w:r>
      <w:r w:rsidR="005B5DE1">
        <w:t>_____ Last Name_______________________________</w:t>
      </w:r>
    </w:p>
    <w:p w14:paraId="67854CD5" w14:textId="77777777" w:rsidR="005B5DE1" w:rsidRDefault="00524AF2">
      <w:r>
        <w:t xml:space="preserve">  </w:t>
      </w:r>
      <w:r w:rsidR="005B5DE1">
        <w:t>Horse’s Name___________</w:t>
      </w:r>
      <w:r w:rsidR="00E0428C">
        <w:t>______________________</w:t>
      </w:r>
      <w:r w:rsidR="005B5DE1">
        <w:t>__________________________</w:t>
      </w:r>
    </w:p>
    <w:p w14:paraId="7FE16ACE" w14:textId="77777777" w:rsidR="005B5DE1" w:rsidRDefault="00524AF2">
      <w:r>
        <w:t xml:space="preserve">  </w:t>
      </w:r>
      <w:r w:rsidR="005B5DE1">
        <w:t>Address____________________________</w:t>
      </w:r>
      <w:r>
        <w:softHyphen/>
      </w:r>
      <w:r>
        <w:softHyphen/>
      </w:r>
      <w:r>
        <w:softHyphen/>
        <w:t>________________________</w:t>
      </w:r>
      <w:r w:rsidR="005B5DE1">
        <w:t xml:space="preserve"> State_______ Zip_____________</w:t>
      </w:r>
    </w:p>
    <w:p w14:paraId="05CB6277" w14:textId="77777777" w:rsidR="005B5DE1" w:rsidRDefault="00524AF2">
      <w:r>
        <w:t xml:space="preserve">  </w:t>
      </w:r>
      <w:r w:rsidR="005B5DE1">
        <w:t>Phone_________________________ Email___________________________</w:t>
      </w:r>
    </w:p>
    <w:p w14:paraId="668D2BFF" w14:textId="77777777" w:rsidR="00524AF2" w:rsidRDefault="00524AF2">
      <w:r>
        <w:t xml:space="preserve">  Emergency Contact Name_________________________ Emergency Contact Phone___________________</w:t>
      </w:r>
    </w:p>
    <w:p w14:paraId="50DDBB63" w14:textId="77777777" w:rsidR="00524AF2" w:rsidRDefault="00524AF2" w:rsidP="00DD4472">
      <w:pPr>
        <w:spacing w:after="0"/>
        <w:rPr>
          <w:b/>
        </w:rPr>
      </w:pPr>
    </w:p>
    <w:p w14:paraId="656AB86D" w14:textId="77777777" w:rsidR="00DD4472" w:rsidRPr="00212B38" w:rsidRDefault="00DD4472" w:rsidP="00DD4472">
      <w:pPr>
        <w:spacing w:after="0"/>
        <w:rPr>
          <w:b/>
        </w:rPr>
      </w:pPr>
      <w:r w:rsidRPr="00212B38">
        <w:rPr>
          <w:b/>
        </w:rPr>
        <w:t>Divisions</w:t>
      </w:r>
      <w:r>
        <w:rPr>
          <w:b/>
        </w:rPr>
        <w:t>:</w:t>
      </w:r>
    </w:p>
    <w:p w14:paraId="4A322A47" w14:textId="77777777" w:rsidR="00DD4472" w:rsidRDefault="00DD4472" w:rsidP="00DD4472">
      <w:pPr>
        <w:pStyle w:val="ListParagraph"/>
        <w:numPr>
          <w:ilvl w:val="0"/>
          <w:numId w:val="1"/>
        </w:numPr>
        <w:spacing w:after="0"/>
      </w:pPr>
      <w:proofErr w:type="spellStart"/>
      <w:r>
        <w:t>Leadline</w:t>
      </w:r>
      <w:proofErr w:type="spellEnd"/>
      <w:r>
        <w:t>: Riders will be shown in-hand</w:t>
      </w:r>
    </w:p>
    <w:p w14:paraId="018CC93A" w14:textId="77777777" w:rsidR="00DD4472" w:rsidRDefault="00DD4472" w:rsidP="00DD4472">
      <w:pPr>
        <w:pStyle w:val="ListParagraph"/>
        <w:numPr>
          <w:ilvl w:val="0"/>
          <w:numId w:val="1"/>
        </w:numPr>
        <w:spacing w:after="0"/>
      </w:pPr>
      <w:r>
        <w:t xml:space="preserve">Walk-Trot Gymkhana Division: Open to Walk-Trot riders of any age who have not competed at any show, in any class, requiring a canter. </w:t>
      </w:r>
    </w:p>
    <w:p w14:paraId="11106AF9" w14:textId="77777777" w:rsidR="00DD4472" w:rsidRDefault="00DD4472" w:rsidP="00DD4472">
      <w:pPr>
        <w:pStyle w:val="ListParagraph"/>
        <w:numPr>
          <w:ilvl w:val="0"/>
          <w:numId w:val="1"/>
        </w:numPr>
        <w:spacing w:after="0"/>
      </w:pPr>
      <w:r>
        <w:t>Youth Gymkhana Division: Open to riders 17 &amp; under.</w:t>
      </w:r>
    </w:p>
    <w:p w14:paraId="3DE48F13" w14:textId="77777777" w:rsidR="00DD4472" w:rsidRDefault="00DD4472" w:rsidP="00DD4472">
      <w:pPr>
        <w:pStyle w:val="ListParagraph"/>
        <w:numPr>
          <w:ilvl w:val="0"/>
          <w:numId w:val="1"/>
        </w:numPr>
        <w:spacing w:after="0"/>
      </w:pPr>
      <w:r>
        <w:t>Adult Gymkhana Division: Open to riders 18 &amp; over.</w:t>
      </w:r>
    </w:p>
    <w:p w14:paraId="0451AF39" w14:textId="77777777" w:rsidR="00DD4472" w:rsidRDefault="00DD4472" w:rsidP="00DD4472">
      <w:pPr>
        <w:pStyle w:val="ListParagraph"/>
        <w:numPr>
          <w:ilvl w:val="0"/>
          <w:numId w:val="1"/>
        </w:numPr>
        <w:spacing w:after="0"/>
      </w:pPr>
      <w:r>
        <w:t>Rescue Challenge: Open to all horses who were adopted from a horse rescue.</w:t>
      </w:r>
    </w:p>
    <w:p w14:paraId="4CBBDB4C" w14:textId="77777777" w:rsidR="00DD4472" w:rsidRDefault="00957F68" w:rsidP="00DD4472">
      <w:pPr>
        <w:pStyle w:val="ListParagraph"/>
        <w:numPr>
          <w:ilvl w:val="0"/>
          <w:numId w:val="1"/>
        </w:numPr>
        <w:spacing w:after="0"/>
      </w:pPr>
      <w:r>
        <w:t>Special Needs</w:t>
      </w:r>
      <w:r w:rsidR="00DD4472">
        <w:t>: Open to riders with special needs</w:t>
      </w:r>
      <w:r>
        <w:t>, riders may walk or ride their horses.</w:t>
      </w:r>
    </w:p>
    <w:p w14:paraId="5DD8D849" w14:textId="77777777" w:rsidR="00DD4472" w:rsidRDefault="00DD4472" w:rsidP="00E21974">
      <w:pPr>
        <w:pStyle w:val="ListParagraph"/>
        <w:numPr>
          <w:ilvl w:val="0"/>
          <w:numId w:val="1"/>
        </w:numPr>
        <w:spacing w:after="0"/>
      </w:pPr>
      <w:r>
        <w:t>Open Classes: Ride a Buck and Stick Horse Race open to all riders</w:t>
      </w:r>
      <w:r w:rsidR="00F3263F">
        <w:t>.</w:t>
      </w:r>
    </w:p>
    <w:p w14:paraId="62EE5504" w14:textId="77777777" w:rsidR="00DC6123" w:rsidRDefault="00DC6123" w:rsidP="00DC6123">
      <w:pPr>
        <w:pStyle w:val="ListParagraph"/>
        <w:spacing w:after="0"/>
      </w:pPr>
    </w:p>
    <w:p w14:paraId="6C4054E4" w14:textId="77777777" w:rsidR="005B5DE1" w:rsidRDefault="005B5DE1">
      <w:r>
        <w:t>Please note, anyone competing in Walk/Trot is ineligible to compete in Youth or Adult Divisions</w:t>
      </w:r>
      <w:r w:rsidR="00DD4472">
        <w:t xml:space="preserve">. Horses can compete in Youth or Adult AND Rescue Challenge, however only their highest scoring division will be counted towards High Points. </w:t>
      </w:r>
      <w:r w:rsidR="00524AF2">
        <w:t xml:space="preserve">Only Youth, Adult, and Rescue are eligible for high points. </w:t>
      </w:r>
    </w:p>
    <w:p w14:paraId="7B0591E1" w14:textId="77777777" w:rsidR="005B5DE1" w:rsidRDefault="00916F3D">
      <w:r>
        <w:t xml:space="preserve">Please mark all classes the horse and rider listed on this page will be competing in. The cost for each class is $10, with the exception of the Stick Horse class ($20) which includes a stick horse to keep.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3"/>
        <w:gridCol w:w="752"/>
        <w:gridCol w:w="1800"/>
        <w:gridCol w:w="810"/>
        <w:gridCol w:w="2565"/>
        <w:gridCol w:w="855"/>
      </w:tblGrid>
      <w:tr w:rsidR="00E21974" w14:paraId="2E290144" w14:textId="77777777" w:rsidTr="00DC6123">
        <w:tc>
          <w:tcPr>
            <w:tcW w:w="1943" w:type="dxa"/>
          </w:tcPr>
          <w:p w14:paraId="1FBA6A0A" w14:textId="77777777" w:rsidR="00E21974" w:rsidRPr="00E21974" w:rsidRDefault="00E21974" w:rsidP="00E21974">
            <w:pPr>
              <w:rPr>
                <w:b/>
              </w:rPr>
            </w:pPr>
            <w:proofErr w:type="spellStart"/>
            <w:r w:rsidRPr="00E21974">
              <w:rPr>
                <w:b/>
              </w:rPr>
              <w:t>Leadline</w:t>
            </w:r>
            <w:proofErr w:type="spellEnd"/>
          </w:p>
        </w:tc>
        <w:tc>
          <w:tcPr>
            <w:tcW w:w="752" w:type="dxa"/>
          </w:tcPr>
          <w:p w14:paraId="4D82BA81" w14:textId="77777777" w:rsidR="00E21974" w:rsidRDefault="00E21974" w:rsidP="00E21974"/>
        </w:tc>
        <w:tc>
          <w:tcPr>
            <w:tcW w:w="1800" w:type="dxa"/>
          </w:tcPr>
          <w:p w14:paraId="2B39BB89" w14:textId="77777777" w:rsidR="00E21974" w:rsidRPr="00E21974" w:rsidRDefault="00E21974" w:rsidP="00E21974">
            <w:pPr>
              <w:rPr>
                <w:b/>
              </w:rPr>
            </w:pPr>
            <w:r w:rsidRPr="00E21974">
              <w:rPr>
                <w:b/>
              </w:rPr>
              <w:t>Youth</w:t>
            </w:r>
          </w:p>
        </w:tc>
        <w:tc>
          <w:tcPr>
            <w:tcW w:w="810" w:type="dxa"/>
          </w:tcPr>
          <w:p w14:paraId="60DC33FC" w14:textId="77777777" w:rsidR="00E21974" w:rsidRDefault="00E21974" w:rsidP="00E21974"/>
        </w:tc>
        <w:tc>
          <w:tcPr>
            <w:tcW w:w="2565" w:type="dxa"/>
          </w:tcPr>
          <w:p w14:paraId="7AC333BE" w14:textId="77777777" w:rsidR="00E21974" w:rsidRPr="00916F3D" w:rsidRDefault="00916F3D" w:rsidP="00E21974">
            <w:pPr>
              <w:rPr>
                <w:b/>
              </w:rPr>
            </w:pPr>
            <w:r w:rsidRPr="00916F3D">
              <w:rPr>
                <w:b/>
              </w:rPr>
              <w:t>Rescue Challenge</w:t>
            </w:r>
          </w:p>
        </w:tc>
        <w:tc>
          <w:tcPr>
            <w:tcW w:w="855" w:type="dxa"/>
          </w:tcPr>
          <w:p w14:paraId="2DA50120" w14:textId="77777777" w:rsidR="00E21974" w:rsidRDefault="00E21974" w:rsidP="00E21974"/>
        </w:tc>
      </w:tr>
      <w:tr w:rsidR="00916F3D" w14:paraId="6B3622C4" w14:textId="77777777" w:rsidTr="00DC6123">
        <w:tc>
          <w:tcPr>
            <w:tcW w:w="1943" w:type="dxa"/>
          </w:tcPr>
          <w:p w14:paraId="762262F8" w14:textId="77777777" w:rsidR="00916F3D" w:rsidRDefault="00916F3D" w:rsidP="00916F3D">
            <w:r>
              <w:t>In Hand</w:t>
            </w:r>
          </w:p>
        </w:tc>
        <w:tc>
          <w:tcPr>
            <w:tcW w:w="752" w:type="dxa"/>
          </w:tcPr>
          <w:p w14:paraId="203BB90F" w14:textId="77777777" w:rsidR="00916F3D" w:rsidRDefault="00916F3D" w:rsidP="00916F3D"/>
        </w:tc>
        <w:tc>
          <w:tcPr>
            <w:tcW w:w="1800" w:type="dxa"/>
          </w:tcPr>
          <w:p w14:paraId="2E373CC2" w14:textId="77777777" w:rsidR="00916F3D" w:rsidRDefault="00916F3D" w:rsidP="00916F3D">
            <w:r>
              <w:t>Barrel Racing</w:t>
            </w:r>
          </w:p>
        </w:tc>
        <w:tc>
          <w:tcPr>
            <w:tcW w:w="810" w:type="dxa"/>
          </w:tcPr>
          <w:p w14:paraId="18229CD2" w14:textId="77777777" w:rsidR="00916F3D" w:rsidRDefault="00916F3D" w:rsidP="00916F3D"/>
        </w:tc>
        <w:tc>
          <w:tcPr>
            <w:tcW w:w="2565" w:type="dxa"/>
          </w:tcPr>
          <w:p w14:paraId="02E6DC90" w14:textId="77777777" w:rsidR="00916F3D" w:rsidRDefault="00916F3D" w:rsidP="00916F3D">
            <w:r>
              <w:t>Barrel Racing</w:t>
            </w:r>
          </w:p>
        </w:tc>
        <w:tc>
          <w:tcPr>
            <w:tcW w:w="855" w:type="dxa"/>
          </w:tcPr>
          <w:p w14:paraId="6DA84398" w14:textId="77777777" w:rsidR="00916F3D" w:rsidRDefault="00916F3D" w:rsidP="00916F3D"/>
        </w:tc>
      </w:tr>
      <w:tr w:rsidR="00916F3D" w14:paraId="3E99E021" w14:textId="77777777" w:rsidTr="00DC6123">
        <w:tc>
          <w:tcPr>
            <w:tcW w:w="1943" w:type="dxa"/>
          </w:tcPr>
          <w:p w14:paraId="16E0B669" w14:textId="77777777" w:rsidR="00916F3D" w:rsidRDefault="00916F3D" w:rsidP="00916F3D"/>
        </w:tc>
        <w:tc>
          <w:tcPr>
            <w:tcW w:w="752" w:type="dxa"/>
          </w:tcPr>
          <w:p w14:paraId="45C2A1B3" w14:textId="77777777" w:rsidR="00916F3D" w:rsidRDefault="00916F3D" w:rsidP="00916F3D"/>
        </w:tc>
        <w:tc>
          <w:tcPr>
            <w:tcW w:w="1800" w:type="dxa"/>
          </w:tcPr>
          <w:p w14:paraId="56C23BC6" w14:textId="77777777" w:rsidR="00916F3D" w:rsidRDefault="00916F3D" w:rsidP="00916F3D">
            <w:r>
              <w:t>Pole Bending</w:t>
            </w:r>
          </w:p>
        </w:tc>
        <w:tc>
          <w:tcPr>
            <w:tcW w:w="810" w:type="dxa"/>
          </w:tcPr>
          <w:p w14:paraId="747BFC69" w14:textId="77777777" w:rsidR="00916F3D" w:rsidRDefault="00916F3D" w:rsidP="00916F3D"/>
        </w:tc>
        <w:tc>
          <w:tcPr>
            <w:tcW w:w="2565" w:type="dxa"/>
          </w:tcPr>
          <w:p w14:paraId="538F2E0C" w14:textId="77777777" w:rsidR="00916F3D" w:rsidRDefault="00916F3D" w:rsidP="00916F3D">
            <w:r>
              <w:t>Pole Bending</w:t>
            </w:r>
          </w:p>
        </w:tc>
        <w:tc>
          <w:tcPr>
            <w:tcW w:w="855" w:type="dxa"/>
          </w:tcPr>
          <w:p w14:paraId="36E65D66" w14:textId="77777777" w:rsidR="00916F3D" w:rsidRDefault="00916F3D" w:rsidP="00916F3D"/>
        </w:tc>
      </w:tr>
      <w:tr w:rsidR="00916F3D" w14:paraId="04D1EDBF" w14:textId="77777777" w:rsidTr="00DC6123">
        <w:tc>
          <w:tcPr>
            <w:tcW w:w="1943" w:type="dxa"/>
          </w:tcPr>
          <w:p w14:paraId="3038362B" w14:textId="77777777" w:rsidR="00916F3D" w:rsidRPr="00E21974" w:rsidRDefault="00916F3D" w:rsidP="00916F3D">
            <w:pPr>
              <w:rPr>
                <w:b/>
              </w:rPr>
            </w:pPr>
            <w:r w:rsidRPr="00E21974">
              <w:rPr>
                <w:b/>
              </w:rPr>
              <w:t>Walk Trot</w:t>
            </w:r>
          </w:p>
        </w:tc>
        <w:tc>
          <w:tcPr>
            <w:tcW w:w="752" w:type="dxa"/>
          </w:tcPr>
          <w:p w14:paraId="7782E3D6" w14:textId="77777777" w:rsidR="00916F3D" w:rsidRDefault="00916F3D" w:rsidP="00916F3D"/>
        </w:tc>
        <w:tc>
          <w:tcPr>
            <w:tcW w:w="1800" w:type="dxa"/>
          </w:tcPr>
          <w:p w14:paraId="736B8F3C" w14:textId="77777777" w:rsidR="00916F3D" w:rsidRDefault="00916F3D" w:rsidP="00916F3D">
            <w:r>
              <w:t>Keyhole</w:t>
            </w:r>
          </w:p>
        </w:tc>
        <w:tc>
          <w:tcPr>
            <w:tcW w:w="810" w:type="dxa"/>
          </w:tcPr>
          <w:p w14:paraId="0062F2CD" w14:textId="77777777" w:rsidR="00916F3D" w:rsidRDefault="00916F3D" w:rsidP="00916F3D"/>
        </w:tc>
        <w:tc>
          <w:tcPr>
            <w:tcW w:w="2565" w:type="dxa"/>
          </w:tcPr>
          <w:p w14:paraId="6F095BA4" w14:textId="77777777" w:rsidR="00916F3D" w:rsidRDefault="00916F3D" w:rsidP="00916F3D">
            <w:r>
              <w:t>Keyhole</w:t>
            </w:r>
          </w:p>
        </w:tc>
        <w:tc>
          <w:tcPr>
            <w:tcW w:w="855" w:type="dxa"/>
          </w:tcPr>
          <w:p w14:paraId="550D931F" w14:textId="77777777" w:rsidR="00916F3D" w:rsidRDefault="00916F3D" w:rsidP="00916F3D"/>
        </w:tc>
      </w:tr>
      <w:tr w:rsidR="00781618" w14:paraId="2468F9B2" w14:textId="77777777" w:rsidTr="00DC6123">
        <w:tc>
          <w:tcPr>
            <w:tcW w:w="1943" w:type="dxa"/>
          </w:tcPr>
          <w:p w14:paraId="049A77EE" w14:textId="77777777" w:rsidR="00781618" w:rsidRDefault="00781618" w:rsidP="00781618">
            <w:r>
              <w:t>Barrel Racing</w:t>
            </w:r>
          </w:p>
        </w:tc>
        <w:tc>
          <w:tcPr>
            <w:tcW w:w="752" w:type="dxa"/>
          </w:tcPr>
          <w:p w14:paraId="34F79A23" w14:textId="77777777" w:rsidR="00781618" w:rsidRDefault="00781618" w:rsidP="00781618"/>
        </w:tc>
        <w:tc>
          <w:tcPr>
            <w:tcW w:w="1800" w:type="dxa"/>
          </w:tcPr>
          <w:p w14:paraId="19E0FECB" w14:textId="77777777" w:rsidR="00781618" w:rsidRDefault="00781618" w:rsidP="00781618">
            <w:r>
              <w:t>Flag Race</w:t>
            </w:r>
          </w:p>
        </w:tc>
        <w:tc>
          <w:tcPr>
            <w:tcW w:w="810" w:type="dxa"/>
          </w:tcPr>
          <w:p w14:paraId="679B6F8F" w14:textId="77777777" w:rsidR="00781618" w:rsidRDefault="00781618" w:rsidP="00781618"/>
        </w:tc>
        <w:tc>
          <w:tcPr>
            <w:tcW w:w="2565" w:type="dxa"/>
          </w:tcPr>
          <w:p w14:paraId="5113BB88" w14:textId="77777777" w:rsidR="00781618" w:rsidRDefault="00781618" w:rsidP="00781618">
            <w:r>
              <w:t>Flag Race</w:t>
            </w:r>
          </w:p>
        </w:tc>
        <w:tc>
          <w:tcPr>
            <w:tcW w:w="855" w:type="dxa"/>
          </w:tcPr>
          <w:p w14:paraId="7D0E3089" w14:textId="77777777" w:rsidR="00781618" w:rsidRDefault="00781618" w:rsidP="00781618"/>
        </w:tc>
      </w:tr>
      <w:tr w:rsidR="00781618" w14:paraId="4D246585" w14:textId="77777777" w:rsidTr="00DC6123">
        <w:tc>
          <w:tcPr>
            <w:tcW w:w="1943" w:type="dxa"/>
          </w:tcPr>
          <w:p w14:paraId="6A3FFA4D" w14:textId="77777777" w:rsidR="00781618" w:rsidRDefault="00781618" w:rsidP="00781618">
            <w:r>
              <w:t>Pole Bending</w:t>
            </w:r>
          </w:p>
        </w:tc>
        <w:tc>
          <w:tcPr>
            <w:tcW w:w="752" w:type="dxa"/>
          </w:tcPr>
          <w:p w14:paraId="3372579B" w14:textId="77777777" w:rsidR="00781618" w:rsidRDefault="00781618" w:rsidP="00781618"/>
        </w:tc>
        <w:tc>
          <w:tcPr>
            <w:tcW w:w="1800" w:type="dxa"/>
          </w:tcPr>
          <w:p w14:paraId="4497A3E9" w14:textId="77777777" w:rsidR="00781618" w:rsidRDefault="00781618" w:rsidP="00781618"/>
        </w:tc>
        <w:tc>
          <w:tcPr>
            <w:tcW w:w="810" w:type="dxa"/>
          </w:tcPr>
          <w:p w14:paraId="0877E9E1" w14:textId="77777777" w:rsidR="00781618" w:rsidRDefault="00781618" w:rsidP="00781618"/>
        </w:tc>
        <w:tc>
          <w:tcPr>
            <w:tcW w:w="2565" w:type="dxa"/>
          </w:tcPr>
          <w:p w14:paraId="7B54141B" w14:textId="77777777" w:rsidR="00781618" w:rsidRDefault="00781618" w:rsidP="00781618"/>
        </w:tc>
        <w:tc>
          <w:tcPr>
            <w:tcW w:w="855" w:type="dxa"/>
          </w:tcPr>
          <w:p w14:paraId="639458ED" w14:textId="77777777" w:rsidR="00781618" w:rsidRDefault="00781618" w:rsidP="00781618"/>
        </w:tc>
      </w:tr>
      <w:tr w:rsidR="00781618" w14:paraId="377333FE" w14:textId="77777777" w:rsidTr="00DC6123">
        <w:tc>
          <w:tcPr>
            <w:tcW w:w="1943" w:type="dxa"/>
          </w:tcPr>
          <w:p w14:paraId="08578EF7" w14:textId="77777777" w:rsidR="00781618" w:rsidRDefault="00781618" w:rsidP="00781618">
            <w:r>
              <w:t>Keyhole</w:t>
            </w:r>
          </w:p>
        </w:tc>
        <w:tc>
          <w:tcPr>
            <w:tcW w:w="752" w:type="dxa"/>
          </w:tcPr>
          <w:p w14:paraId="22143F92" w14:textId="77777777" w:rsidR="00781618" w:rsidRDefault="00781618" w:rsidP="00781618"/>
        </w:tc>
        <w:tc>
          <w:tcPr>
            <w:tcW w:w="1800" w:type="dxa"/>
          </w:tcPr>
          <w:p w14:paraId="7DD79376" w14:textId="77777777" w:rsidR="00781618" w:rsidRPr="00E21974" w:rsidRDefault="00781618" w:rsidP="00781618">
            <w:pPr>
              <w:rPr>
                <w:b/>
              </w:rPr>
            </w:pPr>
            <w:r w:rsidRPr="00E21974">
              <w:rPr>
                <w:b/>
              </w:rPr>
              <w:t>Adult</w:t>
            </w:r>
          </w:p>
        </w:tc>
        <w:tc>
          <w:tcPr>
            <w:tcW w:w="810" w:type="dxa"/>
          </w:tcPr>
          <w:p w14:paraId="52410463" w14:textId="77777777" w:rsidR="00781618" w:rsidRDefault="00781618" w:rsidP="00781618"/>
        </w:tc>
        <w:tc>
          <w:tcPr>
            <w:tcW w:w="2565" w:type="dxa"/>
          </w:tcPr>
          <w:p w14:paraId="235220CF" w14:textId="77777777" w:rsidR="00781618" w:rsidRPr="00916F3D" w:rsidRDefault="00781618" w:rsidP="00781618">
            <w:pPr>
              <w:rPr>
                <w:b/>
              </w:rPr>
            </w:pPr>
            <w:r w:rsidRPr="00916F3D">
              <w:rPr>
                <w:b/>
              </w:rPr>
              <w:t>Open Classes</w:t>
            </w:r>
          </w:p>
        </w:tc>
        <w:tc>
          <w:tcPr>
            <w:tcW w:w="855" w:type="dxa"/>
          </w:tcPr>
          <w:p w14:paraId="20C16CAF" w14:textId="77777777" w:rsidR="00781618" w:rsidRDefault="00781618" w:rsidP="00781618"/>
        </w:tc>
      </w:tr>
      <w:tr w:rsidR="00781618" w14:paraId="5A7E2D3E" w14:textId="77777777" w:rsidTr="00DC6123">
        <w:tc>
          <w:tcPr>
            <w:tcW w:w="1943" w:type="dxa"/>
          </w:tcPr>
          <w:p w14:paraId="599E5683" w14:textId="77777777" w:rsidR="00781618" w:rsidRDefault="00781618" w:rsidP="00781618">
            <w:r>
              <w:t>Flag Race</w:t>
            </w:r>
          </w:p>
        </w:tc>
        <w:tc>
          <w:tcPr>
            <w:tcW w:w="752" w:type="dxa"/>
          </w:tcPr>
          <w:p w14:paraId="2A69C51F" w14:textId="77777777" w:rsidR="00781618" w:rsidRDefault="00781618" w:rsidP="00781618"/>
        </w:tc>
        <w:tc>
          <w:tcPr>
            <w:tcW w:w="1800" w:type="dxa"/>
          </w:tcPr>
          <w:p w14:paraId="36BBEE75" w14:textId="77777777" w:rsidR="00781618" w:rsidRDefault="00781618" w:rsidP="00781618">
            <w:r>
              <w:t>Barrel Racing</w:t>
            </w:r>
          </w:p>
        </w:tc>
        <w:tc>
          <w:tcPr>
            <w:tcW w:w="810" w:type="dxa"/>
          </w:tcPr>
          <w:p w14:paraId="62B7E12F" w14:textId="77777777" w:rsidR="00781618" w:rsidRDefault="00781618" w:rsidP="00781618"/>
        </w:tc>
        <w:tc>
          <w:tcPr>
            <w:tcW w:w="2565" w:type="dxa"/>
          </w:tcPr>
          <w:p w14:paraId="4346AA61" w14:textId="77777777" w:rsidR="00781618" w:rsidRDefault="00781618" w:rsidP="00781618">
            <w:r>
              <w:t>Ride a Buck</w:t>
            </w:r>
          </w:p>
        </w:tc>
        <w:tc>
          <w:tcPr>
            <w:tcW w:w="855" w:type="dxa"/>
          </w:tcPr>
          <w:p w14:paraId="09033112" w14:textId="77777777" w:rsidR="00781618" w:rsidRDefault="00781618" w:rsidP="00781618"/>
        </w:tc>
      </w:tr>
      <w:tr w:rsidR="00781618" w14:paraId="26DE6970" w14:textId="77777777" w:rsidTr="00DC6123">
        <w:tc>
          <w:tcPr>
            <w:tcW w:w="1943" w:type="dxa"/>
          </w:tcPr>
          <w:p w14:paraId="359A9C16" w14:textId="77777777" w:rsidR="00781618" w:rsidRDefault="00781618" w:rsidP="00781618"/>
        </w:tc>
        <w:tc>
          <w:tcPr>
            <w:tcW w:w="752" w:type="dxa"/>
          </w:tcPr>
          <w:p w14:paraId="0762B570" w14:textId="77777777" w:rsidR="00781618" w:rsidRDefault="00781618" w:rsidP="00781618"/>
        </w:tc>
        <w:tc>
          <w:tcPr>
            <w:tcW w:w="1800" w:type="dxa"/>
          </w:tcPr>
          <w:p w14:paraId="70D73B10" w14:textId="77777777" w:rsidR="00781618" w:rsidRDefault="00781618" w:rsidP="00781618">
            <w:r>
              <w:t>Pole Bending</w:t>
            </w:r>
          </w:p>
        </w:tc>
        <w:tc>
          <w:tcPr>
            <w:tcW w:w="810" w:type="dxa"/>
          </w:tcPr>
          <w:p w14:paraId="0C01C98E" w14:textId="77777777" w:rsidR="00781618" w:rsidRDefault="00781618" w:rsidP="00781618"/>
        </w:tc>
        <w:tc>
          <w:tcPr>
            <w:tcW w:w="2565" w:type="dxa"/>
          </w:tcPr>
          <w:p w14:paraId="3B9E0010" w14:textId="77777777" w:rsidR="00781618" w:rsidRDefault="00781618" w:rsidP="00781618">
            <w:r>
              <w:t>Stick Horse – ($20)</w:t>
            </w:r>
          </w:p>
        </w:tc>
        <w:tc>
          <w:tcPr>
            <w:tcW w:w="855" w:type="dxa"/>
          </w:tcPr>
          <w:p w14:paraId="3775377C" w14:textId="77777777" w:rsidR="00781618" w:rsidRDefault="00781618" w:rsidP="00781618"/>
        </w:tc>
      </w:tr>
      <w:tr w:rsidR="00781618" w14:paraId="36FDDC7D" w14:textId="77777777" w:rsidTr="00DC6123">
        <w:tc>
          <w:tcPr>
            <w:tcW w:w="1943" w:type="dxa"/>
          </w:tcPr>
          <w:p w14:paraId="3D7FBBEA" w14:textId="77777777" w:rsidR="00781618" w:rsidRPr="00E21974" w:rsidRDefault="00781618" w:rsidP="00781618">
            <w:pPr>
              <w:rPr>
                <w:b/>
              </w:rPr>
            </w:pPr>
            <w:r>
              <w:rPr>
                <w:b/>
              </w:rPr>
              <w:t>Special Needs</w:t>
            </w:r>
          </w:p>
        </w:tc>
        <w:tc>
          <w:tcPr>
            <w:tcW w:w="752" w:type="dxa"/>
          </w:tcPr>
          <w:p w14:paraId="6858CBC2" w14:textId="77777777" w:rsidR="00781618" w:rsidRDefault="00781618" w:rsidP="00781618"/>
        </w:tc>
        <w:tc>
          <w:tcPr>
            <w:tcW w:w="1800" w:type="dxa"/>
          </w:tcPr>
          <w:p w14:paraId="318DC3D1" w14:textId="77777777" w:rsidR="00781618" w:rsidRDefault="00781618" w:rsidP="00781618">
            <w:r>
              <w:t>Keyhole</w:t>
            </w:r>
          </w:p>
        </w:tc>
        <w:tc>
          <w:tcPr>
            <w:tcW w:w="810" w:type="dxa"/>
          </w:tcPr>
          <w:p w14:paraId="269E09CF" w14:textId="77777777" w:rsidR="00781618" w:rsidRDefault="00781618" w:rsidP="00781618"/>
        </w:tc>
        <w:tc>
          <w:tcPr>
            <w:tcW w:w="2565" w:type="dxa"/>
          </w:tcPr>
          <w:p w14:paraId="17EB1EB9" w14:textId="77777777" w:rsidR="00781618" w:rsidRDefault="00781618" w:rsidP="00781618"/>
        </w:tc>
        <w:tc>
          <w:tcPr>
            <w:tcW w:w="855" w:type="dxa"/>
          </w:tcPr>
          <w:p w14:paraId="32064E7D" w14:textId="77777777" w:rsidR="00781618" w:rsidRDefault="00781618" w:rsidP="00781618"/>
        </w:tc>
      </w:tr>
      <w:tr w:rsidR="00781618" w14:paraId="554D27CE" w14:textId="77777777" w:rsidTr="00DC6123">
        <w:tc>
          <w:tcPr>
            <w:tcW w:w="1943" w:type="dxa"/>
          </w:tcPr>
          <w:p w14:paraId="44008166" w14:textId="77777777" w:rsidR="00781618" w:rsidRDefault="00781618" w:rsidP="00781618">
            <w:r>
              <w:t>Barrel Racing</w:t>
            </w:r>
          </w:p>
        </w:tc>
        <w:tc>
          <w:tcPr>
            <w:tcW w:w="752" w:type="dxa"/>
          </w:tcPr>
          <w:p w14:paraId="627105A9" w14:textId="77777777" w:rsidR="00781618" w:rsidRDefault="00781618" w:rsidP="00781618"/>
        </w:tc>
        <w:tc>
          <w:tcPr>
            <w:tcW w:w="1800" w:type="dxa"/>
          </w:tcPr>
          <w:p w14:paraId="24F31BE8" w14:textId="77777777" w:rsidR="00781618" w:rsidRDefault="00781618" w:rsidP="00781618">
            <w:r>
              <w:t>Flag Race</w:t>
            </w:r>
          </w:p>
        </w:tc>
        <w:tc>
          <w:tcPr>
            <w:tcW w:w="810" w:type="dxa"/>
          </w:tcPr>
          <w:p w14:paraId="1D826242" w14:textId="77777777" w:rsidR="00781618" w:rsidRDefault="00781618" w:rsidP="00781618"/>
        </w:tc>
        <w:tc>
          <w:tcPr>
            <w:tcW w:w="2565" w:type="dxa"/>
          </w:tcPr>
          <w:p w14:paraId="2E0042B0" w14:textId="77777777" w:rsidR="00781618" w:rsidRDefault="00781618" w:rsidP="00781618"/>
        </w:tc>
        <w:tc>
          <w:tcPr>
            <w:tcW w:w="855" w:type="dxa"/>
          </w:tcPr>
          <w:p w14:paraId="5B0B2311" w14:textId="77777777" w:rsidR="00781618" w:rsidRDefault="00781618" w:rsidP="00781618"/>
        </w:tc>
      </w:tr>
      <w:tr w:rsidR="00781618" w14:paraId="04090FBD" w14:textId="77777777" w:rsidTr="00DC6123">
        <w:tc>
          <w:tcPr>
            <w:tcW w:w="1943" w:type="dxa"/>
          </w:tcPr>
          <w:p w14:paraId="0BFCE181" w14:textId="77777777" w:rsidR="00781618" w:rsidRDefault="00A5392B" w:rsidP="00781618">
            <w:r>
              <w:t>Pole Bending</w:t>
            </w:r>
          </w:p>
        </w:tc>
        <w:tc>
          <w:tcPr>
            <w:tcW w:w="752" w:type="dxa"/>
          </w:tcPr>
          <w:p w14:paraId="7F63D944" w14:textId="77777777" w:rsidR="00781618" w:rsidRDefault="00781618" w:rsidP="00781618"/>
        </w:tc>
        <w:tc>
          <w:tcPr>
            <w:tcW w:w="1800" w:type="dxa"/>
          </w:tcPr>
          <w:p w14:paraId="349309E1" w14:textId="77777777" w:rsidR="00781618" w:rsidRDefault="00781618" w:rsidP="00781618"/>
        </w:tc>
        <w:tc>
          <w:tcPr>
            <w:tcW w:w="810" w:type="dxa"/>
          </w:tcPr>
          <w:p w14:paraId="07EEC01A" w14:textId="77777777" w:rsidR="00781618" w:rsidRDefault="00781618" w:rsidP="00781618"/>
        </w:tc>
        <w:tc>
          <w:tcPr>
            <w:tcW w:w="2565" w:type="dxa"/>
          </w:tcPr>
          <w:p w14:paraId="6D4C643C" w14:textId="77777777" w:rsidR="00781618" w:rsidRDefault="00781618" w:rsidP="00781618"/>
        </w:tc>
        <w:tc>
          <w:tcPr>
            <w:tcW w:w="855" w:type="dxa"/>
          </w:tcPr>
          <w:p w14:paraId="26AE33E1" w14:textId="77777777" w:rsidR="00781618" w:rsidRDefault="00781618" w:rsidP="00781618"/>
        </w:tc>
      </w:tr>
    </w:tbl>
    <w:p w14:paraId="6AAD86B2" w14:textId="77777777" w:rsidR="00E21974" w:rsidRPr="00344B9B" w:rsidRDefault="00344B9B" w:rsidP="00E21974">
      <w:pPr>
        <w:rPr>
          <w:b/>
          <w:sz w:val="36"/>
          <w:szCs w:val="36"/>
        </w:rPr>
      </w:pPr>
      <w:r w:rsidRPr="00344B9B">
        <w:rPr>
          <w:b/>
          <w:sz w:val="36"/>
          <w:szCs w:val="36"/>
        </w:rPr>
        <w:t>Total Due:</w:t>
      </w:r>
      <w:r>
        <w:rPr>
          <w:b/>
          <w:sz w:val="36"/>
          <w:szCs w:val="36"/>
        </w:rPr>
        <w:t xml:space="preserve"> _____________</w:t>
      </w:r>
    </w:p>
    <w:p w14:paraId="1E154DFB" w14:textId="2E1A5586" w:rsidR="00926373" w:rsidRDefault="00DC6123">
      <w:r>
        <w:t>Please make checks payable to Drifter’s Hearts of Hope</w:t>
      </w:r>
      <w:r w:rsidR="00515A96">
        <w:t xml:space="preserve"> or “DHOH”</w:t>
      </w:r>
      <w:bookmarkStart w:id="0" w:name="_GoBack"/>
      <w:bookmarkEnd w:id="0"/>
      <w:r>
        <w:t xml:space="preserve">. </w:t>
      </w:r>
      <w:r w:rsidR="00515A96">
        <w:t>P</w:t>
      </w:r>
      <w:r w:rsidR="00926373">
        <w:t>lease bring</w:t>
      </w:r>
      <w:r>
        <w:t xml:space="preserve"> your entry form and payment on the day of the event. </w:t>
      </w:r>
      <w:r w:rsidR="008B0427">
        <w:t xml:space="preserve">Please email </w:t>
      </w:r>
      <w:hyperlink r:id="rId6" w:history="1">
        <w:r w:rsidR="008B0427" w:rsidRPr="008C5BF9">
          <w:rPr>
            <w:rStyle w:val="Hyperlink"/>
          </w:rPr>
          <w:t>info@driftersheartsofhope.org</w:t>
        </w:r>
      </w:hyperlink>
      <w:r w:rsidR="008B0427">
        <w:t xml:space="preserve"> with questions or call Andrea at 720-300-0723. Thank you!</w:t>
      </w:r>
    </w:p>
    <w:sectPr w:rsidR="00926373" w:rsidSect="00781618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C6773"/>
    <w:multiLevelType w:val="hybridMultilevel"/>
    <w:tmpl w:val="19308F30"/>
    <w:lvl w:ilvl="0" w:tplc="49A6D6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E1"/>
    <w:rsid w:val="0010519E"/>
    <w:rsid w:val="00344B9B"/>
    <w:rsid w:val="003D55C9"/>
    <w:rsid w:val="00515A96"/>
    <w:rsid w:val="00524AF2"/>
    <w:rsid w:val="00556E63"/>
    <w:rsid w:val="005B5DE1"/>
    <w:rsid w:val="006F525F"/>
    <w:rsid w:val="00721E07"/>
    <w:rsid w:val="00781618"/>
    <w:rsid w:val="008B0427"/>
    <w:rsid w:val="00916F3D"/>
    <w:rsid w:val="00926373"/>
    <w:rsid w:val="00957F68"/>
    <w:rsid w:val="009B20DA"/>
    <w:rsid w:val="00A5392B"/>
    <w:rsid w:val="00DC6123"/>
    <w:rsid w:val="00DD4472"/>
    <w:rsid w:val="00E0428C"/>
    <w:rsid w:val="00E05415"/>
    <w:rsid w:val="00E21974"/>
    <w:rsid w:val="00F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21C78"/>
  <w15:chartTrackingRefBased/>
  <w15:docId w15:val="{5222BEE2-DB42-4AFD-B20B-DB02E905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D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42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B042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driftersheartsofhop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8B5D6-081F-45C5-80E8-CF3B8367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Mena</dc:creator>
  <cp:keywords/>
  <dc:description/>
  <cp:lastModifiedBy>Andrea Mena</cp:lastModifiedBy>
  <cp:revision>2</cp:revision>
  <dcterms:created xsi:type="dcterms:W3CDTF">2018-06-12T01:18:00Z</dcterms:created>
  <dcterms:modified xsi:type="dcterms:W3CDTF">2018-06-12T01:18:00Z</dcterms:modified>
</cp:coreProperties>
</file>